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23" w:rsidRPr="00836071" w:rsidRDefault="00C807D6" w:rsidP="008360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9DBC18" wp14:editId="2745E1B3">
                <wp:simplePos x="0" y="0"/>
                <wp:positionH relativeFrom="column">
                  <wp:posOffset>142240</wp:posOffset>
                </wp:positionH>
                <wp:positionV relativeFrom="paragraph">
                  <wp:posOffset>-333375</wp:posOffset>
                </wp:positionV>
                <wp:extent cx="2720975" cy="1403985"/>
                <wp:effectExtent l="57150" t="38100" r="79375" b="8763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209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C6B" w:rsidRPr="00355C6B" w:rsidRDefault="00355C6B" w:rsidP="00355C6B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  <w:r w:rsidRPr="00355C6B">
                              <w:rPr>
                                <w:rFonts w:cs="Akhbar MT"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  <w:t xml:space="preserve">متوسطة وثانوية تحفيظ </w:t>
                            </w:r>
                            <w:proofErr w:type="spellStart"/>
                            <w:r w:rsidRPr="00355C6B">
                              <w:rPr>
                                <w:rFonts w:cs="Akhbar MT"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المخواة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.2pt;margin-top:-26.25pt;width:214.25pt;height:110.55pt;flip:x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355C6B" w:rsidRPr="00355C6B" w:rsidRDefault="00355C6B" w:rsidP="00355C6B">
                      <w:pPr>
                        <w:jc w:val="center"/>
                        <w:rPr>
                          <w:rFonts w:cs="Akhbar MT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</w:pPr>
                      <w:r w:rsidRPr="00355C6B">
                        <w:rPr>
                          <w:rFonts w:cs="Akhbar MT" w:hint="cs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  <w:t xml:space="preserve">متوسطة وثانوية تحفيظ </w:t>
                      </w:r>
                      <w:proofErr w:type="spellStart"/>
                      <w:r w:rsidRPr="00355C6B">
                        <w:rPr>
                          <w:rFonts w:cs="Akhbar MT" w:hint="cs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  <w:t>المخواة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079C" w:rsidRPr="00CF5623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F7C1AC" wp14:editId="3ACDA0C7">
                <wp:simplePos x="0" y="0"/>
                <wp:positionH relativeFrom="column">
                  <wp:posOffset>3279775</wp:posOffset>
                </wp:positionH>
                <wp:positionV relativeFrom="paragraph">
                  <wp:posOffset>-434975</wp:posOffset>
                </wp:positionV>
                <wp:extent cx="1875790" cy="1403985"/>
                <wp:effectExtent l="0" t="0" r="10160" b="1270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579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BC9" w:rsidRPr="00836071" w:rsidRDefault="002F1BC9" w:rsidP="00CF5623">
                            <w:pPr>
                              <w:rPr>
                                <w:rFonts w:ascii="Andalus" w:hAnsi="Andalus" w:cs="Andalus"/>
                                <w:b/>
                                <w:color w:val="9BBB59" w:themeColor="accent3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6071">
                              <w:rPr>
                                <w:rFonts w:ascii="Andalus" w:hAnsi="Andalus" w:cs="Andalus"/>
                                <w:b/>
                                <w:color w:val="9BBB59" w:themeColor="accent3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المملكة العربية السعودية </w:t>
                            </w:r>
                          </w:p>
                          <w:p w:rsidR="002F1BC9" w:rsidRPr="00836071" w:rsidRDefault="002F1BC9" w:rsidP="00CF5623">
                            <w:pPr>
                              <w:rPr>
                                <w:rFonts w:ascii="Andalus" w:hAnsi="Andalus" w:cs="Andalus"/>
                                <w:b/>
                                <w:color w:val="9BBB59" w:themeColor="accent3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6071">
                              <w:rPr>
                                <w:rFonts w:ascii="Andalus" w:hAnsi="Andalus" w:cs="Andalus"/>
                                <w:b/>
                                <w:color w:val="9BBB59" w:themeColor="accent3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وزارة التعليم</w:t>
                            </w:r>
                          </w:p>
                          <w:p w:rsidR="002F1BC9" w:rsidRPr="00836071" w:rsidRDefault="002F1BC9" w:rsidP="00CF5623">
                            <w:pPr>
                              <w:rPr>
                                <w:rFonts w:ascii="Andalus" w:hAnsi="Andalus" w:cs="Andalus"/>
                                <w:b/>
                                <w:color w:val="9BBB59" w:themeColor="accent3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6071">
                              <w:rPr>
                                <w:rFonts w:ascii="Andalus" w:hAnsi="Andalus" w:cs="Andalus"/>
                                <w:b/>
                                <w:color w:val="9BBB59" w:themeColor="accent3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ادارة التربية والتعليم </w:t>
                            </w:r>
                            <w:proofErr w:type="spellStart"/>
                            <w:r w:rsidRPr="00836071">
                              <w:rPr>
                                <w:rFonts w:ascii="Andalus" w:hAnsi="Andalus" w:cs="Andalus"/>
                                <w:b/>
                                <w:color w:val="9BBB59" w:themeColor="accent3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بالمخواة</w:t>
                            </w:r>
                            <w:proofErr w:type="spellEnd"/>
                          </w:p>
                          <w:p w:rsidR="002F1BC9" w:rsidRPr="00CF5623" w:rsidRDefault="002F1BC9" w:rsidP="00CF5623">
                            <w:pPr>
                              <w:rPr>
                                <w:rFonts w:ascii="Andalus" w:hAnsi="Andalus" w:cs="Andalus"/>
                                <w:b/>
                                <w:color w:val="9BBB59" w:themeColor="accent3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6071">
                              <w:rPr>
                                <w:rFonts w:ascii="Andalus" w:hAnsi="Andalus" w:cs="Andalus"/>
                                <w:b/>
                                <w:color w:val="9BBB59" w:themeColor="accent3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متوسطة وثانوية تحفيظ </w:t>
                            </w:r>
                            <w:proofErr w:type="spellStart"/>
                            <w:r w:rsidRPr="00836071">
                              <w:rPr>
                                <w:rFonts w:ascii="Andalus" w:hAnsi="Andalus" w:cs="Andalus"/>
                                <w:b/>
                                <w:color w:val="9BBB59" w:themeColor="accent3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المخواة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8.25pt;margin-top:-34.25pt;width:147.7pt;height:110.55pt;flip:x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" fillcolor="white [3201]" strokecolor="#9bbb59 [3206]" strokeweight="2pt">
                <v:textbox style="mso-fit-shape-to-text:t">
                  <w:txbxContent>
                    <w:p w:rsidR="002F1BC9" w:rsidRPr="00836071" w:rsidRDefault="002F1BC9" w:rsidP="00CF5623">
                      <w:pPr>
                        <w:rPr>
                          <w:rFonts w:ascii="Andalus" w:hAnsi="Andalus" w:cs="Andalus"/>
                          <w:b/>
                          <w:color w:val="9BBB59" w:themeColor="accent3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836071">
                        <w:rPr>
                          <w:rFonts w:ascii="Andalus" w:hAnsi="Andalus" w:cs="Andalus"/>
                          <w:b/>
                          <w:color w:val="9BBB59" w:themeColor="accent3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المملكة العربية السعودية </w:t>
                      </w:r>
                    </w:p>
                    <w:p w:rsidR="002F1BC9" w:rsidRPr="00836071" w:rsidRDefault="002F1BC9" w:rsidP="00CF5623">
                      <w:pPr>
                        <w:rPr>
                          <w:rFonts w:ascii="Andalus" w:hAnsi="Andalus" w:cs="Andalus"/>
                          <w:b/>
                          <w:color w:val="9BBB59" w:themeColor="accent3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836071">
                        <w:rPr>
                          <w:rFonts w:ascii="Andalus" w:hAnsi="Andalus" w:cs="Andalus"/>
                          <w:b/>
                          <w:color w:val="9BBB59" w:themeColor="accent3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وزارة التعليم</w:t>
                      </w:r>
                    </w:p>
                    <w:p w:rsidR="002F1BC9" w:rsidRPr="00836071" w:rsidRDefault="002F1BC9" w:rsidP="00CF5623">
                      <w:pPr>
                        <w:rPr>
                          <w:rFonts w:ascii="Andalus" w:hAnsi="Andalus" w:cs="Andalus"/>
                          <w:b/>
                          <w:color w:val="9BBB59" w:themeColor="accent3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836071">
                        <w:rPr>
                          <w:rFonts w:ascii="Andalus" w:hAnsi="Andalus" w:cs="Andalus"/>
                          <w:b/>
                          <w:color w:val="9BBB59" w:themeColor="accent3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ادارة التربية والتعليم </w:t>
                      </w:r>
                      <w:proofErr w:type="spellStart"/>
                      <w:r w:rsidRPr="00836071">
                        <w:rPr>
                          <w:rFonts w:ascii="Andalus" w:hAnsi="Andalus" w:cs="Andalus"/>
                          <w:b/>
                          <w:color w:val="9BBB59" w:themeColor="accent3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بالمخواة</w:t>
                      </w:r>
                      <w:proofErr w:type="spellEnd"/>
                    </w:p>
                    <w:p w:rsidR="002F1BC9" w:rsidRPr="00CF5623" w:rsidRDefault="002F1BC9" w:rsidP="00CF5623">
                      <w:pPr>
                        <w:rPr>
                          <w:rFonts w:ascii="Andalus" w:hAnsi="Andalus" w:cs="Andalus"/>
                          <w:b/>
                          <w:color w:val="9BBB59" w:themeColor="accent3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836071">
                        <w:rPr>
                          <w:rFonts w:ascii="Andalus" w:hAnsi="Andalus" w:cs="Andalus"/>
                          <w:b/>
                          <w:color w:val="9BBB59" w:themeColor="accent3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متوسطة وثانوية تحفيظ </w:t>
                      </w:r>
                      <w:proofErr w:type="spellStart"/>
                      <w:r w:rsidRPr="00836071">
                        <w:rPr>
                          <w:rFonts w:ascii="Andalus" w:hAnsi="Andalus" w:cs="Andalus"/>
                          <w:b/>
                          <w:color w:val="9BBB59" w:themeColor="accent3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المخواة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079C">
        <w:rPr>
          <w:noProof/>
          <w:rtl/>
        </w:rPr>
        <w:drawing>
          <wp:anchor distT="0" distB="0" distL="114300" distR="114300" simplePos="0" relativeHeight="251686912" behindDoc="1" locked="0" layoutInCell="1" allowOverlap="1" wp14:anchorId="0FE6623C" wp14:editId="14534176">
            <wp:simplePos x="0" y="0"/>
            <wp:positionH relativeFrom="column">
              <wp:posOffset>-504825</wp:posOffset>
            </wp:positionH>
            <wp:positionV relativeFrom="paragraph">
              <wp:posOffset>-137795</wp:posOffset>
            </wp:positionV>
            <wp:extent cx="1151255" cy="1217295"/>
            <wp:effectExtent l="95250" t="95250" r="86995" b="97155"/>
            <wp:wrapTight wrapText="bothSides">
              <wp:wrapPolygon edited="0">
                <wp:start x="-1787" y="-1690"/>
                <wp:lineTo x="-1787" y="22986"/>
                <wp:lineTo x="22875" y="22986"/>
                <wp:lineTo x="22875" y="-1690"/>
                <wp:lineTo x="-1787" y="-1690"/>
              </wp:wrapPolygon>
            </wp:wrapTight>
            <wp:docPr id="22" name="صورة 22" descr="نتيجة الصورة لـ شعار الرؤية السعودية 2030">
              <a:hlinkClick xmlns:a="http://schemas.openxmlformats.org/drawingml/2006/main" r:id="rId5" tooltip="&quot;بحث صور شعار الرؤية السعودية 203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38AC167F" descr="نتيجة الصورة لـ شعار الرؤية السعودية 2030">
                      <a:hlinkClick r:id="rId5" tooltip="&quot;بحث صور شعار الرؤية السعودية 203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2172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071" w:rsidRDefault="00836071">
      <w:pPr>
        <w:rPr>
          <w:sz w:val="32"/>
          <w:szCs w:val="32"/>
          <w:rtl/>
        </w:rPr>
      </w:pPr>
    </w:p>
    <w:p w:rsidR="00836071" w:rsidRDefault="00836071">
      <w:pPr>
        <w:rPr>
          <w:sz w:val="32"/>
          <w:szCs w:val="32"/>
          <w:rtl/>
        </w:rPr>
      </w:pPr>
    </w:p>
    <w:p w:rsidR="005A079C" w:rsidRPr="00CF5623" w:rsidRDefault="00C807D6">
      <w:pPr>
        <w:rPr>
          <w:sz w:val="32"/>
          <w:szCs w:val="32"/>
        </w:rPr>
      </w:pPr>
      <w:r w:rsidRPr="0083607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3E377" wp14:editId="5B1A405E">
                <wp:simplePos x="0" y="0"/>
                <wp:positionH relativeFrom="column">
                  <wp:posOffset>-483870</wp:posOffset>
                </wp:positionH>
                <wp:positionV relativeFrom="paragraph">
                  <wp:posOffset>52705</wp:posOffset>
                </wp:positionV>
                <wp:extent cx="4230370" cy="710565"/>
                <wp:effectExtent l="0" t="0" r="0" b="0"/>
                <wp:wrapSquare wrapText="bothSides"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1BC9" w:rsidRPr="00087A59" w:rsidRDefault="002F1BC9" w:rsidP="005A079C">
                            <w:pPr>
                              <w:jc w:val="center"/>
                              <w:rPr>
                                <w:b/>
                                <w:caps/>
                                <w:color w:val="92D05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A59">
                              <w:rPr>
                                <w:rFonts w:hint="cs"/>
                                <w:b/>
                                <w:caps/>
                                <w:color w:val="92D050"/>
                                <w:sz w:val="72"/>
                                <w:szCs w:val="72"/>
                                <w:rtl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تقرير </w:t>
                            </w:r>
                            <w:r w:rsidR="005A079C">
                              <w:rPr>
                                <w:rFonts w:hint="cs"/>
                                <w:b/>
                                <w:caps/>
                                <w:color w:val="92D050"/>
                                <w:sz w:val="72"/>
                                <w:szCs w:val="72"/>
                                <w:rtl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اسبوع الفضاء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8" type="#_x0000_t202" style="position:absolute;left:0;text-align:left;margin-left:-38.1pt;margin-top:4.15pt;width:333.1pt;height:5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" filled="f" stroked="f">
                <v:textbox>
                  <w:txbxContent>
                    <w:p w:rsidR="002F1BC9" w:rsidRPr="00087A59" w:rsidRDefault="002F1BC9" w:rsidP="005A079C">
                      <w:pPr>
                        <w:jc w:val="center"/>
                        <w:rPr>
                          <w:b/>
                          <w:caps/>
                          <w:color w:val="92D05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87A59">
                        <w:rPr>
                          <w:rFonts w:hint="cs"/>
                          <w:b/>
                          <w:caps/>
                          <w:color w:val="92D050"/>
                          <w:sz w:val="72"/>
                          <w:szCs w:val="72"/>
                          <w:rtl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تقرير </w:t>
                      </w:r>
                      <w:r w:rsidR="005A079C">
                        <w:rPr>
                          <w:rFonts w:hint="cs"/>
                          <w:b/>
                          <w:caps/>
                          <w:color w:val="92D050"/>
                          <w:sz w:val="72"/>
                          <w:szCs w:val="72"/>
                          <w:rtl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اسبوع الفضاء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6B28" w:rsidRDefault="002B6B28" w:rsidP="002B6B28">
      <w:pPr>
        <w:tabs>
          <w:tab w:val="left" w:pos="1501"/>
          <w:tab w:val="right" w:pos="3041"/>
        </w:tabs>
        <w:rPr>
          <w:rFonts w:hint="cs"/>
          <w:sz w:val="36"/>
          <w:szCs w:val="36"/>
          <w:rtl/>
        </w:rPr>
      </w:pPr>
    </w:p>
    <w:p w:rsidR="002B6B28" w:rsidRDefault="002B6B28" w:rsidP="004F59E0">
      <w:pPr>
        <w:tabs>
          <w:tab w:val="left" w:pos="2346"/>
        </w:tabs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تم ت</w:t>
      </w:r>
      <w:r w:rsidR="004F59E0">
        <w:rPr>
          <w:rFonts w:hint="cs"/>
          <w:sz w:val="36"/>
          <w:szCs w:val="36"/>
          <w:rtl/>
        </w:rPr>
        <w:t>فعيل اسبوع الفضاء وذلك من خلال :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5579"/>
        <w:bidiVisual/>
        <w:tblW w:w="8627" w:type="dxa"/>
        <w:tblLook w:val="04A0" w:firstRow="1" w:lastRow="0" w:firstColumn="1" w:lastColumn="0" w:noHBand="0" w:noVBand="1"/>
      </w:tblPr>
      <w:tblGrid>
        <w:gridCol w:w="8627"/>
      </w:tblGrid>
      <w:tr w:rsidR="002B6B28" w:rsidRPr="00D94915" w:rsidTr="002B6B28">
        <w:trPr>
          <w:trHeight w:val="557"/>
        </w:trPr>
        <w:tc>
          <w:tcPr>
            <w:tcW w:w="2204" w:type="dxa"/>
            <w:shd w:val="clear" w:color="auto" w:fill="76923C" w:themeFill="accent3" w:themeFillShade="BF"/>
          </w:tcPr>
          <w:p w:rsidR="002B6B28" w:rsidRPr="004F59E0" w:rsidRDefault="002B6B28" w:rsidP="002B6B28">
            <w:pPr>
              <w:rPr>
                <w:rFonts w:cs="DecoType Naskh Variants"/>
                <w:b/>
                <w:bCs/>
                <w:sz w:val="36"/>
                <w:szCs w:val="36"/>
                <w:rtl/>
              </w:rPr>
            </w:pPr>
            <w:r w:rsidRPr="004F59E0">
              <w:rPr>
                <w:rFonts w:cs="DecoType Naskh Variants" w:hint="cs"/>
                <w:b/>
                <w:bCs/>
                <w:sz w:val="36"/>
                <w:szCs w:val="36"/>
                <w:rtl/>
              </w:rPr>
              <w:t>إذاعة مدرسية</w:t>
            </w:r>
          </w:p>
        </w:tc>
      </w:tr>
      <w:tr w:rsidR="002B6B28" w:rsidRPr="00D94915" w:rsidTr="002B6B28">
        <w:trPr>
          <w:trHeight w:val="706"/>
        </w:trPr>
        <w:tc>
          <w:tcPr>
            <w:tcW w:w="2204" w:type="dxa"/>
            <w:shd w:val="clear" w:color="auto" w:fill="76923C" w:themeFill="accent3" w:themeFillShade="BF"/>
          </w:tcPr>
          <w:p w:rsidR="002B6B28" w:rsidRPr="004F59E0" w:rsidRDefault="002B6B28" w:rsidP="006D12B4">
            <w:pPr>
              <w:rPr>
                <w:rFonts w:cs="DecoType Naskh Variants"/>
                <w:b/>
                <w:bCs/>
                <w:sz w:val="36"/>
                <w:szCs w:val="36"/>
                <w:rtl/>
              </w:rPr>
            </w:pPr>
            <w:r w:rsidRPr="004F59E0">
              <w:rPr>
                <w:rFonts w:cs="DecoType Naskh Variants" w:hint="cs"/>
                <w:b/>
                <w:bCs/>
                <w:sz w:val="36"/>
                <w:szCs w:val="36"/>
                <w:rtl/>
              </w:rPr>
              <w:t xml:space="preserve">مقاطع فيديو وعروض </w:t>
            </w:r>
          </w:p>
        </w:tc>
      </w:tr>
      <w:tr w:rsidR="002B6B28" w:rsidRPr="00D94915" w:rsidTr="002B6B28">
        <w:trPr>
          <w:trHeight w:val="688"/>
        </w:trPr>
        <w:tc>
          <w:tcPr>
            <w:tcW w:w="2204" w:type="dxa"/>
            <w:shd w:val="clear" w:color="auto" w:fill="76923C" w:themeFill="accent3" w:themeFillShade="BF"/>
          </w:tcPr>
          <w:p w:rsidR="002B6B28" w:rsidRPr="004F59E0" w:rsidRDefault="002B6B28" w:rsidP="006D12B4">
            <w:pPr>
              <w:rPr>
                <w:rFonts w:cs="DecoType Naskh Variants"/>
                <w:b/>
                <w:bCs/>
                <w:sz w:val="36"/>
                <w:szCs w:val="36"/>
                <w:rtl/>
              </w:rPr>
            </w:pPr>
            <w:r w:rsidRPr="004F59E0">
              <w:rPr>
                <w:rFonts w:cs="DecoType Naskh Variants" w:hint="cs"/>
                <w:b/>
                <w:bCs/>
                <w:sz w:val="36"/>
                <w:szCs w:val="36"/>
                <w:rtl/>
              </w:rPr>
              <w:t>ورشة عمل</w:t>
            </w:r>
          </w:p>
        </w:tc>
      </w:tr>
      <w:tr w:rsidR="002B6B28" w:rsidRPr="00D94915" w:rsidTr="006D12B4">
        <w:trPr>
          <w:trHeight w:val="522"/>
        </w:trPr>
        <w:tc>
          <w:tcPr>
            <w:tcW w:w="2204" w:type="dxa"/>
            <w:shd w:val="clear" w:color="auto" w:fill="76923C" w:themeFill="accent3" w:themeFillShade="BF"/>
          </w:tcPr>
          <w:p w:rsidR="002B6B28" w:rsidRPr="004F59E0" w:rsidRDefault="002B6B28" w:rsidP="006D12B4">
            <w:pPr>
              <w:rPr>
                <w:rFonts w:cs="DecoType Naskh Variants"/>
                <w:b/>
                <w:bCs/>
                <w:sz w:val="36"/>
                <w:szCs w:val="36"/>
                <w:rtl/>
              </w:rPr>
            </w:pPr>
            <w:proofErr w:type="spellStart"/>
            <w:r w:rsidRPr="004F59E0">
              <w:rPr>
                <w:rFonts w:cs="DecoType Naskh Variants" w:hint="cs"/>
                <w:b/>
                <w:bCs/>
                <w:sz w:val="36"/>
                <w:szCs w:val="36"/>
                <w:rtl/>
              </w:rPr>
              <w:t>تغريدات</w:t>
            </w:r>
            <w:proofErr w:type="spellEnd"/>
          </w:p>
        </w:tc>
      </w:tr>
      <w:tr w:rsidR="002B6B28" w:rsidRPr="00D94915" w:rsidTr="006D12B4">
        <w:trPr>
          <w:trHeight w:val="522"/>
        </w:trPr>
        <w:tc>
          <w:tcPr>
            <w:tcW w:w="2204" w:type="dxa"/>
            <w:shd w:val="clear" w:color="auto" w:fill="76923C" w:themeFill="accent3" w:themeFillShade="BF"/>
          </w:tcPr>
          <w:p w:rsidR="002B6B28" w:rsidRPr="004F59E0" w:rsidRDefault="002B6B28" w:rsidP="006D12B4">
            <w:pPr>
              <w:rPr>
                <w:rFonts w:cs="DecoType Naskh Variants"/>
                <w:b/>
                <w:bCs/>
                <w:sz w:val="36"/>
                <w:szCs w:val="36"/>
                <w:rtl/>
              </w:rPr>
            </w:pPr>
            <w:r w:rsidRPr="004F59E0">
              <w:rPr>
                <w:rFonts w:cs="DecoType Naskh Variants" w:hint="cs"/>
                <w:b/>
                <w:bCs/>
                <w:sz w:val="36"/>
                <w:szCs w:val="36"/>
                <w:rtl/>
              </w:rPr>
              <w:t>استثمار الإعلام</w:t>
            </w:r>
          </w:p>
        </w:tc>
      </w:tr>
      <w:tr w:rsidR="002B6B28" w:rsidRPr="00D94915" w:rsidTr="006D12B4">
        <w:trPr>
          <w:trHeight w:val="522"/>
        </w:trPr>
        <w:tc>
          <w:tcPr>
            <w:tcW w:w="2204" w:type="dxa"/>
            <w:shd w:val="clear" w:color="auto" w:fill="76923C" w:themeFill="accent3" w:themeFillShade="BF"/>
          </w:tcPr>
          <w:p w:rsidR="002B6B28" w:rsidRPr="004F59E0" w:rsidRDefault="002B6B28" w:rsidP="006D12B4">
            <w:pPr>
              <w:rPr>
                <w:rFonts w:cs="DecoType Naskh Variants"/>
                <w:b/>
                <w:bCs/>
                <w:sz w:val="36"/>
                <w:szCs w:val="36"/>
                <w:rtl/>
              </w:rPr>
            </w:pPr>
            <w:r w:rsidRPr="004F59E0">
              <w:rPr>
                <w:rFonts w:cs="DecoType Naskh Variants" w:hint="cs"/>
                <w:b/>
                <w:bCs/>
                <w:sz w:val="36"/>
                <w:szCs w:val="36"/>
                <w:rtl/>
              </w:rPr>
              <w:t xml:space="preserve">أنتاج المواد </w:t>
            </w:r>
            <w:proofErr w:type="spellStart"/>
            <w:r w:rsidRPr="004F59E0">
              <w:rPr>
                <w:rFonts w:cs="DecoType Naskh Variants" w:hint="cs"/>
                <w:b/>
                <w:bCs/>
                <w:sz w:val="36"/>
                <w:szCs w:val="36"/>
                <w:rtl/>
              </w:rPr>
              <w:t>الفلمية</w:t>
            </w:r>
            <w:proofErr w:type="spellEnd"/>
            <w:r w:rsidRPr="004F59E0">
              <w:rPr>
                <w:rFonts w:cs="DecoType Naskh Variants" w:hint="cs"/>
                <w:b/>
                <w:bCs/>
                <w:sz w:val="36"/>
                <w:szCs w:val="36"/>
                <w:rtl/>
              </w:rPr>
              <w:t xml:space="preserve"> الوطنية</w:t>
            </w:r>
          </w:p>
        </w:tc>
      </w:tr>
      <w:tr w:rsidR="002B6B28" w:rsidRPr="00D94915" w:rsidTr="006D12B4">
        <w:trPr>
          <w:trHeight w:val="522"/>
        </w:trPr>
        <w:tc>
          <w:tcPr>
            <w:tcW w:w="2204" w:type="dxa"/>
            <w:shd w:val="clear" w:color="auto" w:fill="76923C" w:themeFill="accent3" w:themeFillShade="BF"/>
          </w:tcPr>
          <w:p w:rsidR="002B6B28" w:rsidRPr="004F59E0" w:rsidRDefault="002B6B28" w:rsidP="006D12B4">
            <w:pPr>
              <w:rPr>
                <w:rFonts w:cs="DecoType Naskh Variants"/>
                <w:b/>
                <w:bCs/>
                <w:sz w:val="36"/>
                <w:szCs w:val="36"/>
                <w:rtl/>
              </w:rPr>
            </w:pPr>
          </w:p>
          <w:p w:rsidR="002B6B28" w:rsidRPr="004F59E0" w:rsidRDefault="002B6B28" w:rsidP="006D12B4">
            <w:pPr>
              <w:rPr>
                <w:rFonts w:cs="DecoType Naskh Variants"/>
                <w:b/>
                <w:bCs/>
                <w:sz w:val="36"/>
                <w:szCs w:val="36"/>
                <w:rtl/>
              </w:rPr>
            </w:pPr>
            <w:r w:rsidRPr="004F59E0">
              <w:rPr>
                <w:rFonts w:cs="DecoType Naskh Variants" w:hint="cs"/>
                <w:b/>
                <w:bCs/>
                <w:sz w:val="36"/>
                <w:szCs w:val="36"/>
                <w:rtl/>
              </w:rPr>
              <w:t xml:space="preserve">مسابقات </w:t>
            </w:r>
          </w:p>
        </w:tc>
      </w:tr>
    </w:tbl>
    <w:p w:rsidR="00087A59" w:rsidRDefault="002B6B28" w:rsidP="002B6B28">
      <w:pPr>
        <w:tabs>
          <w:tab w:val="left" w:pos="1501"/>
          <w:tab w:val="right" w:pos="3041"/>
        </w:tabs>
        <w:rPr>
          <w:sz w:val="72"/>
          <w:szCs w:val="72"/>
          <w:rtl/>
        </w:rPr>
      </w:pPr>
      <w:r>
        <w:rPr>
          <w:sz w:val="72"/>
          <w:szCs w:val="72"/>
          <w:rtl/>
        </w:rPr>
        <w:tab/>
      </w:r>
    </w:p>
    <w:p w:rsidR="00087A59" w:rsidRDefault="00087A59">
      <w:pPr>
        <w:rPr>
          <w:sz w:val="72"/>
          <w:szCs w:val="72"/>
          <w:rtl/>
        </w:rPr>
      </w:pPr>
    </w:p>
    <w:p w:rsidR="00DF7519" w:rsidRDefault="00DF7519">
      <w:pPr>
        <w:rPr>
          <w:sz w:val="72"/>
          <w:szCs w:val="72"/>
          <w:rtl/>
        </w:rPr>
      </w:pPr>
    </w:p>
    <w:p w:rsidR="00DF7519" w:rsidRPr="002B6B28" w:rsidRDefault="002B6B28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87936" behindDoc="0" locked="0" layoutInCell="1" allowOverlap="1" wp14:anchorId="144E26E6" wp14:editId="1536EF11">
            <wp:simplePos x="0" y="0"/>
            <wp:positionH relativeFrom="column">
              <wp:posOffset>-18415</wp:posOffset>
            </wp:positionH>
            <wp:positionV relativeFrom="paragraph">
              <wp:posOffset>104140</wp:posOffset>
            </wp:positionV>
            <wp:extent cx="2513330" cy="2550160"/>
            <wp:effectExtent l="133350" t="114300" r="153670" b="17399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EO60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2550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rtl/>
        </w:rPr>
        <w:drawing>
          <wp:inline distT="0" distB="0" distL="0" distR="0" wp14:anchorId="0223EBBC" wp14:editId="37174F68">
            <wp:extent cx="2027103" cy="1333041"/>
            <wp:effectExtent l="133350" t="114300" r="144780" b="17208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57" cy="13337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3A4E" w:rsidRPr="00DF7519" w:rsidRDefault="003A3A4E" w:rsidP="004F59E0">
      <w:pPr>
        <w:rPr>
          <w:rFonts w:cs="Simple Outline Pat" w:hint="cs"/>
          <w:color w:val="00B050"/>
          <w:sz w:val="52"/>
          <w:szCs w:val="52"/>
          <w:rtl/>
        </w:rPr>
      </w:pPr>
    </w:p>
    <w:p w:rsidR="004F59E0" w:rsidRDefault="004F59E0">
      <w:pPr>
        <w:rPr>
          <w:color w:val="00B050"/>
          <w:sz w:val="28"/>
          <w:szCs w:val="28"/>
        </w:rPr>
      </w:pPr>
      <w:r>
        <w:rPr>
          <w:rFonts w:cs="Simple Outline Pat" w:hint="cs"/>
          <w:noProof/>
          <w:color w:val="00B050"/>
          <w:sz w:val="52"/>
          <w:szCs w:val="52"/>
          <w:rtl/>
        </w:rPr>
        <w:drawing>
          <wp:anchor distT="0" distB="0" distL="114300" distR="114300" simplePos="0" relativeHeight="251688960" behindDoc="0" locked="0" layoutInCell="1" allowOverlap="1" wp14:anchorId="10EC2B08" wp14:editId="4F3B7CFD">
            <wp:simplePos x="0" y="0"/>
            <wp:positionH relativeFrom="column">
              <wp:posOffset>-2746375</wp:posOffset>
            </wp:positionH>
            <wp:positionV relativeFrom="paragraph">
              <wp:posOffset>555625</wp:posOffset>
            </wp:positionV>
            <wp:extent cx="2929890" cy="2197735"/>
            <wp:effectExtent l="133350" t="114300" r="156210" b="164465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21977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imple Outline Pat" w:hint="cs"/>
          <w:noProof/>
          <w:color w:val="00B050"/>
          <w:sz w:val="52"/>
          <w:szCs w:val="52"/>
          <w:rtl/>
        </w:rPr>
        <w:drawing>
          <wp:anchor distT="0" distB="0" distL="114300" distR="114300" simplePos="0" relativeHeight="251689984" behindDoc="0" locked="0" layoutInCell="1" allowOverlap="1" wp14:anchorId="55881CA1" wp14:editId="61BF3709">
            <wp:simplePos x="0" y="0"/>
            <wp:positionH relativeFrom="column">
              <wp:posOffset>-176530</wp:posOffset>
            </wp:positionH>
            <wp:positionV relativeFrom="paragraph">
              <wp:posOffset>555625</wp:posOffset>
            </wp:positionV>
            <wp:extent cx="3860800" cy="1696085"/>
            <wp:effectExtent l="129857" t="117793" r="155258" b="174307"/>
            <wp:wrapSquare wrapText="bothSides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60800" cy="1696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9E0" w:rsidRPr="004F59E0" w:rsidRDefault="004F59E0" w:rsidP="004F59E0">
      <w:pPr>
        <w:rPr>
          <w:sz w:val="28"/>
          <w:szCs w:val="28"/>
        </w:rPr>
      </w:pPr>
    </w:p>
    <w:p w:rsidR="004F59E0" w:rsidRPr="004F59E0" w:rsidRDefault="004F59E0" w:rsidP="004F59E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5E1CA37E" wp14:editId="0BB8F0E5">
            <wp:simplePos x="0" y="0"/>
            <wp:positionH relativeFrom="column">
              <wp:posOffset>211455</wp:posOffset>
            </wp:positionH>
            <wp:positionV relativeFrom="paragraph">
              <wp:posOffset>5080</wp:posOffset>
            </wp:positionV>
            <wp:extent cx="2889885" cy="1613535"/>
            <wp:effectExtent l="133350" t="95250" r="139065" b="158115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7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1613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9E0" w:rsidRPr="004F59E0" w:rsidRDefault="004F59E0" w:rsidP="004F59E0">
      <w:pPr>
        <w:rPr>
          <w:sz w:val="28"/>
          <w:szCs w:val="28"/>
        </w:rPr>
      </w:pPr>
    </w:p>
    <w:p w:rsidR="004F59E0" w:rsidRPr="004F59E0" w:rsidRDefault="004F59E0" w:rsidP="004F59E0">
      <w:pPr>
        <w:rPr>
          <w:sz w:val="28"/>
          <w:szCs w:val="28"/>
        </w:rPr>
      </w:pPr>
    </w:p>
    <w:p w:rsidR="004F59E0" w:rsidRPr="004F59E0" w:rsidRDefault="004F59E0" w:rsidP="004F59E0">
      <w:pPr>
        <w:rPr>
          <w:sz w:val="28"/>
          <w:szCs w:val="28"/>
        </w:rPr>
      </w:pPr>
    </w:p>
    <w:p w:rsidR="004F59E0" w:rsidRPr="004F59E0" w:rsidRDefault="004F59E0" w:rsidP="004F59E0">
      <w:pPr>
        <w:rPr>
          <w:sz w:val="28"/>
          <w:szCs w:val="28"/>
        </w:rPr>
      </w:pPr>
    </w:p>
    <w:p w:rsidR="004F59E0" w:rsidRDefault="004F59E0" w:rsidP="004F59E0">
      <w:pPr>
        <w:rPr>
          <w:sz w:val="28"/>
          <w:szCs w:val="28"/>
        </w:rPr>
      </w:pPr>
    </w:p>
    <w:p w:rsidR="00B90C24" w:rsidRPr="004F59E0" w:rsidRDefault="004F59E0" w:rsidP="004F59E0">
      <w:pPr>
        <w:tabs>
          <w:tab w:val="left" w:pos="1106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sectPr w:rsidR="00B90C24" w:rsidRPr="004F59E0" w:rsidSect="002F1BC9">
      <w:pgSz w:w="11906" w:h="16838"/>
      <w:pgMar w:top="1440" w:right="1800" w:bottom="1440" w:left="1800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Outline Pa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4E"/>
    <w:rsid w:val="00087A59"/>
    <w:rsid w:val="002B6B28"/>
    <w:rsid w:val="002F1BC9"/>
    <w:rsid w:val="00355C6B"/>
    <w:rsid w:val="0036343C"/>
    <w:rsid w:val="003A3A4E"/>
    <w:rsid w:val="004F59E0"/>
    <w:rsid w:val="00583093"/>
    <w:rsid w:val="005A079C"/>
    <w:rsid w:val="005C63DF"/>
    <w:rsid w:val="005F3602"/>
    <w:rsid w:val="006600BF"/>
    <w:rsid w:val="00807800"/>
    <w:rsid w:val="00836071"/>
    <w:rsid w:val="00966A01"/>
    <w:rsid w:val="00A27EDB"/>
    <w:rsid w:val="00AB60CD"/>
    <w:rsid w:val="00B81387"/>
    <w:rsid w:val="00B90C24"/>
    <w:rsid w:val="00C07081"/>
    <w:rsid w:val="00C807D6"/>
    <w:rsid w:val="00CF4237"/>
    <w:rsid w:val="00CF5623"/>
    <w:rsid w:val="00D94915"/>
    <w:rsid w:val="00DF7519"/>
    <w:rsid w:val="00E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8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81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8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8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tse1.mm.bing.net/th?id=OIP.VedZ3hBwUzFkGKBJSzNJqwEsDI&amp;w=148&amp;h=105&amp;c=8&amp;rs=1&amp;qlt=90&amp;dpr=1.5&amp;pid=3.1&amp;rm=2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bing.com/images/search?q=%d8%b4%d8%b9%d8%a7%d8%b1+%d8%a7%d9%84%d8%b1%d8%a4%d9%8a%d8%a9+%d8%a7%d9%84%d8%b3%d8%b9%d9%88%d8%af%d9%8a%d8%a9+2030&amp;id=8A95E3460AEF965F23F784CD544DF24EC9926219&amp;FORM=IQFRB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2019-10-07T16:51:00Z</cp:lastPrinted>
  <dcterms:created xsi:type="dcterms:W3CDTF">2019-10-07T16:50:00Z</dcterms:created>
  <dcterms:modified xsi:type="dcterms:W3CDTF">2019-10-14T07:29:00Z</dcterms:modified>
</cp:coreProperties>
</file>